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B02DB" w14:textId="77777777" w:rsidR="006D5204" w:rsidRPr="006D5204" w:rsidRDefault="006D5204" w:rsidP="006D5204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20202"/>
          <w:kern w:val="36"/>
          <w:sz w:val="48"/>
          <w:szCs w:val="48"/>
          <w:lang w:eastAsia="pt-BR"/>
          <w14:ligatures w14:val="none"/>
        </w:rPr>
      </w:pPr>
      <w:r w:rsidRPr="006D5204">
        <w:rPr>
          <w:rFonts w:ascii="Arial" w:eastAsia="Times New Roman" w:hAnsi="Arial" w:cs="Arial"/>
          <w:b/>
          <w:bCs/>
          <w:color w:val="020202"/>
          <w:kern w:val="36"/>
          <w:sz w:val="48"/>
          <w:szCs w:val="48"/>
          <w:bdr w:val="none" w:sz="0" w:space="0" w:color="auto" w:frame="1"/>
          <w:lang w:eastAsia="pt-BR"/>
          <w14:ligatures w14:val="none"/>
        </w:rPr>
        <w:t>Indicadores de Qualidade para Projetos de Pesquisa (Mestrado e Doutorado)</w:t>
      </w:r>
    </w:p>
    <w:p w14:paraId="1B1FD825" w14:textId="77777777" w:rsidR="006D5204" w:rsidRPr="006D5204" w:rsidRDefault="006D5204" w:rsidP="006D5204">
      <w:pPr>
        <w:spacing w:after="0" w:line="240" w:lineRule="auto"/>
        <w:textAlignment w:val="baseline"/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lang w:eastAsia="pt-BR"/>
          <w14:ligatures w14:val="none"/>
        </w:rPr>
      </w:pPr>
      <w:r w:rsidRPr="006D5204"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br/>
      </w:r>
    </w:p>
    <w:p w14:paraId="2FB3C275" w14:textId="77777777" w:rsidR="006D5204" w:rsidRPr="006D5204" w:rsidRDefault="006D5204" w:rsidP="006D5204">
      <w:pPr>
        <w:spacing w:after="0" w:line="240" w:lineRule="auto"/>
        <w:textAlignment w:val="baseline"/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lang w:eastAsia="pt-BR"/>
          <w14:ligatures w14:val="none"/>
        </w:rPr>
      </w:pPr>
      <w:r w:rsidRPr="006D5204"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br/>
      </w:r>
    </w:p>
    <w:p w14:paraId="1E37D321" w14:textId="77777777" w:rsidR="006D5204" w:rsidRPr="006D5204" w:rsidRDefault="006D5204" w:rsidP="006D5204">
      <w:pPr>
        <w:spacing w:after="0" w:line="240" w:lineRule="auto"/>
        <w:jc w:val="both"/>
        <w:textAlignment w:val="baseline"/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lang w:eastAsia="pt-BR"/>
          <w14:ligatures w14:val="none"/>
        </w:rPr>
      </w:pPr>
      <w:r w:rsidRPr="006D5204"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 xml:space="preserve">Ao longo de 25 anos de experiência como docente do ensino superior, particularmente, no papel de orientador e avaliador de júris de mestrado e doutorado, tenho verificado que, uma boa parte dos estudantes pesquisadores, se debatem com dificuldades de encontrarem referenciais que os ajude na </w:t>
      </w:r>
      <w:r w:rsidRPr="006D5204">
        <w:rPr>
          <w:rFonts w:ascii="inherit" w:eastAsia="Times New Roman" w:hAnsi="inherit" w:cs="Arial"/>
          <w:b/>
          <w:bCs/>
          <w:color w:val="020202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avaliação da qualidade</w:t>
      </w:r>
      <w:r w:rsidRPr="006D5204"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 xml:space="preserve"> dos seus projetos. </w:t>
      </w:r>
    </w:p>
    <w:p w14:paraId="5EAB5D8C" w14:textId="77777777" w:rsidR="006D5204" w:rsidRPr="006D5204" w:rsidRDefault="006D5204" w:rsidP="006D5204">
      <w:pPr>
        <w:spacing w:after="0" w:line="240" w:lineRule="auto"/>
        <w:jc w:val="both"/>
        <w:textAlignment w:val="baseline"/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lang w:eastAsia="pt-BR"/>
          <w14:ligatures w14:val="none"/>
        </w:rPr>
      </w:pPr>
      <w:r w:rsidRPr="006D5204"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br/>
      </w:r>
    </w:p>
    <w:p w14:paraId="6F30A56A" w14:textId="77777777" w:rsidR="006D5204" w:rsidRPr="006D5204" w:rsidRDefault="006D5204" w:rsidP="006D5204">
      <w:pPr>
        <w:spacing w:after="0" w:line="240" w:lineRule="auto"/>
        <w:jc w:val="both"/>
        <w:textAlignment w:val="baseline"/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lang w:eastAsia="pt-BR"/>
          <w14:ligatures w14:val="none"/>
        </w:rPr>
      </w:pPr>
      <w:r w:rsidRPr="006D5204"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 xml:space="preserve">Os editais de seleção para pós-graduação apresentam indicadores para avaliação </w:t>
      </w:r>
      <w:proofErr w:type="gramStart"/>
      <w:r w:rsidRPr="006D5204"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do projetos</w:t>
      </w:r>
      <w:proofErr w:type="gramEnd"/>
      <w:r w:rsidRPr="006D5204"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 xml:space="preserve">, no entanto, na maioria dos casos, são muito genéricos. Por outro lado, ao longo dos programas de pós-graduação, apesar de considerável esforço para orientação dos mestrandos e pós-graduandos, são escassas as iniciativas que levem os estudantes a analisarem, de forma ampliada e analítica, a qualidade dos seus projetos. </w:t>
      </w:r>
    </w:p>
    <w:p w14:paraId="3846C061" w14:textId="77777777" w:rsidR="006D5204" w:rsidRPr="006D5204" w:rsidRDefault="006D5204" w:rsidP="006D5204">
      <w:pPr>
        <w:spacing w:after="0" w:line="240" w:lineRule="auto"/>
        <w:jc w:val="both"/>
        <w:textAlignment w:val="baseline"/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lang w:eastAsia="pt-BR"/>
          <w14:ligatures w14:val="none"/>
        </w:rPr>
      </w:pPr>
      <w:r w:rsidRPr="006D5204"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br/>
      </w:r>
    </w:p>
    <w:p w14:paraId="0D4F203C" w14:textId="77777777" w:rsidR="006D5204" w:rsidRPr="006D5204" w:rsidRDefault="006D5204" w:rsidP="006D5204">
      <w:pPr>
        <w:spacing w:after="0" w:line="240" w:lineRule="auto"/>
        <w:jc w:val="both"/>
        <w:textAlignment w:val="baseline"/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lang w:eastAsia="pt-BR"/>
          <w14:ligatures w14:val="none"/>
        </w:rPr>
      </w:pPr>
      <w:r w:rsidRPr="006D5204"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 xml:space="preserve">Na jornada acadêmica da pós-graduação, </w:t>
      </w:r>
      <w:r w:rsidRPr="006D5204">
        <w:rPr>
          <w:rFonts w:ascii="inherit" w:eastAsia="Times New Roman" w:hAnsi="inherit" w:cs="Arial"/>
          <w:b/>
          <w:bCs/>
          <w:color w:val="020202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a pesquisa desempenha um papel crucial no desenvolvimento científico dos estudantes</w:t>
      </w:r>
      <w:r w:rsidRPr="006D5204"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 xml:space="preserve">. No entanto, é comum encontrar projetos de pesquisa que carecem de qualidade e rigor, comprometendo sua eficácia e contribuição para o avanço do conhecimento. Erros como falta de clareza na formulação do problema, ausência de embasamento teórico consistente, objetivos mal definidos e metodologia inadequada são apenas alguns dos desafios enfrentados pelos pesquisadores em formação. </w:t>
      </w:r>
    </w:p>
    <w:p w14:paraId="2F944CDA" w14:textId="77777777" w:rsidR="006D5204" w:rsidRPr="006D5204" w:rsidRDefault="006D5204" w:rsidP="006D5204">
      <w:pPr>
        <w:spacing w:after="0" w:line="240" w:lineRule="auto"/>
        <w:jc w:val="both"/>
        <w:textAlignment w:val="baseline"/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lang w:eastAsia="pt-BR"/>
          <w14:ligatures w14:val="none"/>
        </w:rPr>
      </w:pPr>
      <w:r w:rsidRPr="006D5204"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br/>
      </w:r>
    </w:p>
    <w:p w14:paraId="675523BB" w14:textId="77777777" w:rsidR="006D5204" w:rsidRPr="006D5204" w:rsidRDefault="006D5204" w:rsidP="006D5204">
      <w:pPr>
        <w:spacing w:after="0" w:line="240" w:lineRule="auto"/>
        <w:jc w:val="both"/>
        <w:textAlignment w:val="baseline"/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lang w:eastAsia="pt-BR"/>
          <w14:ligatures w14:val="none"/>
        </w:rPr>
      </w:pPr>
      <w:r w:rsidRPr="006D5204"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 xml:space="preserve">Assim, </w:t>
      </w:r>
      <w:r w:rsidRPr="006D5204">
        <w:rPr>
          <w:rFonts w:ascii="inherit" w:eastAsia="Times New Roman" w:hAnsi="inherit" w:cs="Arial"/>
          <w:b/>
          <w:bCs/>
          <w:color w:val="020202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a importância de projetos de pesquisa bem elaborados vai além do sucesso em processos seletivos ou da obtenção de títulos acadêmicos</w:t>
      </w:r>
      <w:r w:rsidRPr="006D5204"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: eles garantem a produção de conhecimento relevante, consistente e ético, capaz de impactar positivamente sua área de estudo e a sociedade como um todo.</w:t>
      </w:r>
    </w:p>
    <w:p w14:paraId="4848A349" w14:textId="77777777" w:rsidR="006D5204" w:rsidRPr="006D5204" w:rsidRDefault="006D5204" w:rsidP="006D5204">
      <w:pPr>
        <w:spacing w:after="0" w:line="240" w:lineRule="auto"/>
        <w:jc w:val="both"/>
        <w:textAlignment w:val="baseline"/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lang w:eastAsia="pt-BR"/>
          <w14:ligatures w14:val="none"/>
        </w:rPr>
      </w:pPr>
      <w:r w:rsidRPr="006D5204"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 xml:space="preserve">Para que um projeto de pesquisa tenha qualidade deve reunir elementos ao nível da sua relevância, viabilidade, inovação ou originalidade, problema e objetivos. referencial teórico, metodologia, apresentação de resultados e dimensões éticas. </w:t>
      </w:r>
    </w:p>
    <w:p w14:paraId="25AD0602" w14:textId="77777777" w:rsidR="006D5204" w:rsidRPr="006D5204" w:rsidRDefault="006D5204" w:rsidP="006D5204">
      <w:pPr>
        <w:spacing w:after="0" w:line="240" w:lineRule="auto"/>
        <w:jc w:val="both"/>
        <w:textAlignment w:val="baseline"/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lang w:eastAsia="pt-BR"/>
          <w14:ligatures w14:val="none"/>
        </w:rPr>
      </w:pPr>
      <w:r w:rsidRPr="006D5204"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br/>
      </w:r>
    </w:p>
    <w:p w14:paraId="79CC3013" w14:textId="77777777" w:rsidR="006D5204" w:rsidRPr="006D5204" w:rsidRDefault="006D5204" w:rsidP="006D5204">
      <w:pPr>
        <w:spacing w:after="0" w:line="240" w:lineRule="auto"/>
        <w:jc w:val="both"/>
        <w:textAlignment w:val="baseline"/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lang w:eastAsia="pt-BR"/>
          <w14:ligatures w14:val="none"/>
        </w:rPr>
      </w:pPr>
      <w:r w:rsidRPr="006D5204"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 xml:space="preserve">Diante dessas considerações, torna-se evidente a necessidade de estabelecer indicadores claros e objetivos para avaliar a qualidade dos projetos de pesquisa de pós-graduação. Fruto da minha experiência acadêmica em mais de 15 programas de pós-graduação (Portugal, Brasil e Cabo Verde), apresento </w:t>
      </w:r>
      <w:r w:rsidRPr="006D5204">
        <w:rPr>
          <w:rFonts w:ascii="inherit" w:eastAsia="Times New Roman" w:hAnsi="inherit" w:cs="Arial"/>
          <w:b/>
          <w:bCs/>
          <w:color w:val="020202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20 indicadores de qualidade para projetos de mestrado e doutorado</w:t>
      </w:r>
      <w:r w:rsidRPr="006D5204"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 xml:space="preserve"> que, abrangem desde a formulação do título até às considerações éticas, auxiliando os estudantes na </w:t>
      </w:r>
      <w:r w:rsidRPr="006D5204"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lastRenderedPageBreak/>
        <w:t>elaboração de projetos robustos, sólidos, consistentes metodologicamente e de alto nível acadêmico:</w:t>
      </w:r>
    </w:p>
    <w:p w14:paraId="295D2F55" w14:textId="77777777" w:rsidR="006D5204" w:rsidRPr="006D5204" w:rsidRDefault="006D5204" w:rsidP="006D5204">
      <w:pPr>
        <w:spacing w:after="0" w:line="240" w:lineRule="auto"/>
        <w:jc w:val="both"/>
        <w:textAlignment w:val="baseline"/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lang w:eastAsia="pt-BR"/>
          <w14:ligatures w14:val="none"/>
        </w:rPr>
      </w:pPr>
      <w:r w:rsidRPr="006D5204"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br/>
      </w:r>
    </w:p>
    <w:p w14:paraId="76ED8F0A" w14:textId="77777777" w:rsidR="006D5204" w:rsidRPr="006D5204" w:rsidRDefault="006D5204" w:rsidP="006D5204">
      <w:pPr>
        <w:spacing w:after="0" w:line="240" w:lineRule="auto"/>
        <w:jc w:val="both"/>
        <w:textAlignment w:val="baseline"/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lang w:eastAsia="pt-BR"/>
          <w14:ligatures w14:val="none"/>
        </w:rPr>
      </w:pPr>
      <w:r w:rsidRPr="006D5204"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 xml:space="preserve">1. </w:t>
      </w:r>
      <w:r w:rsidRPr="006D5204">
        <w:rPr>
          <w:rFonts w:ascii="inherit" w:eastAsia="Times New Roman" w:hAnsi="inherit" w:cs="Arial"/>
          <w:b/>
          <w:bCs/>
          <w:color w:val="020202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Correta redação do título da pesquisa</w:t>
      </w:r>
      <w:r w:rsidRPr="006D5204"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: O título deve ser claro, conciso e refletir precisamente o conteúdo e o escopo da pesquisa.</w:t>
      </w:r>
    </w:p>
    <w:p w14:paraId="1295778F" w14:textId="77777777" w:rsidR="006D5204" w:rsidRPr="006D5204" w:rsidRDefault="006D5204" w:rsidP="006D5204">
      <w:pPr>
        <w:spacing w:after="0" w:line="240" w:lineRule="auto"/>
        <w:jc w:val="both"/>
        <w:textAlignment w:val="baseline"/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lang w:eastAsia="pt-BR"/>
          <w14:ligatures w14:val="none"/>
        </w:rPr>
      </w:pPr>
      <w:r w:rsidRPr="006D5204"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 xml:space="preserve">2. </w:t>
      </w:r>
      <w:r w:rsidRPr="006D5204">
        <w:rPr>
          <w:rFonts w:ascii="inherit" w:eastAsia="Times New Roman" w:hAnsi="inherit" w:cs="Arial"/>
          <w:b/>
          <w:bCs/>
          <w:color w:val="020202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Relevância do tema</w:t>
      </w:r>
      <w:r w:rsidRPr="006D5204"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 xml:space="preserve"> para a área de estudo: O tema deve ser significativo e atual, contribuindo para o avanço do conhecimento na área de estudo.</w:t>
      </w:r>
    </w:p>
    <w:p w14:paraId="0B18656B" w14:textId="77777777" w:rsidR="006D5204" w:rsidRPr="006D5204" w:rsidRDefault="006D5204" w:rsidP="006D5204">
      <w:pPr>
        <w:spacing w:after="0" w:line="240" w:lineRule="auto"/>
        <w:jc w:val="both"/>
        <w:textAlignment w:val="baseline"/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lang w:eastAsia="pt-BR"/>
          <w14:ligatures w14:val="none"/>
        </w:rPr>
      </w:pPr>
      <w:r w:rsidRPr="006D5204"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 xml:space="preserve">3. </w:t>
      </w:r>
      <w:r w:rsidRPr="006D5204">
        <w:rPr>
          <w:rFonts w:ascii="inherit" w:eastAsia="Times New Roman" w:hAnsi="inherit" w:cs="Arial"/>
          <w:b/>
          <w:bCs/>
          <w:color w:val="020202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Qualidade da justificativa</w:t>
      </w:r>
      <w:r w:rsidRPr="006D5204"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: A justificativa deve apresentar de forma clara e convincente a importância e a necessidade da pesquisa, evidenciando lacunas no conhecimento existente.</w:t>
      </w:r>
    </w:p>
    <w:p w14:paraId="41F783C0" w14:textId="77777777" w:rsidR="006D5204" w:rsidRPr="006D5204" w:rsidRDefault="006D5204" w:rsidP="006D5204">
      <w:pPr>
        <w:spacing w:after="0" w:line="240" w:lineRule="auto"/>
        <w:jc w:val="both"/>
        <w:textAlignment w:val="baseline"/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lang w:eastAsia="pt-BR"/>
          <w14:ligatures w14:val="none"/>
        </w:rPr>
      </w:pPr>
      <w:r w:rsidRPr="006D5204"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 xml:space="preserve">4. </w:t>
      </w:r>
      <w:r w:rsidRPr="006D5204">
        <w:rPr>
          <w:rFonts w:ascii="inherit" w:eastAsia="Times New Roman" w:hAnsi="inherit" w:cs="Arial"/>
          <w:b/>
          <w:bCs/>
          <w:color w:val="020202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 xml:space="preserve">Contextualização </w:t>
      </w:r>
      <w:r w:rsidRPr="006D5204"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da temática e definição do recorte temático: A temática deve ser situada dentro do contexto relevante, com definição precisa do recorte temático a ser abordado.</w:t>
      </w:r>
    </w:p>
    <w:p w14:paraId="4F863A56" w14:textId="77777777" w:rsidR="006D5204" w:rsidRPr="006D5204" w:rsidRDefault="006D5204" w:rsidP="006D5204">
      <w:pPr>
        <w:spacing w:after="0" w:line="240" w:lineRule="auto"/>
        <w:jc w:val="both"/>
        <w:textAlignment w:val="baseline"/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lang w:eastAsia="pt-BR"/>
          <w14:ligatures w14:val="none"/>
        </w:rPr>
      </w:pPr>
      <w:r w:rsidRPr="006D5204"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 xml:space="preserve">5. </w:t>
      </w:r>
      <w:r w:rsidRPr="006D5204">
        <w:rPr>
          <w:rFonts w:ascii="inherit" w:eastAsia="Times New Roman" w:hAnsi="inherit" w:cs="Arial"/>
          <w:b/>
          <w:bCs/>
          <w:color w:val="020202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Formulação do problema</w:t>
      </w:r>
      <w:r w:rsidRPr="006D5204"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 xml:space="preserve"> de pesquisa: O problema de pesquisa deve ser formulado de maneira clara, precisa e passível de investigação científica.</w:t>
      </w:r>
    </w:p>
    <w:p w14:paraId="6B78CA0F" w14:textId="77777777" w:rsidR="006D5204" w:rsidRPr="006D5204" w:rsidRDefault="006D5204" w:rsidP="006D5204">
      <w:pPr>
        <w:spacing w:after="0" w:line="240" w:lineRule="auto"/>
        <w:jc w:val="both"/>
        <w:textAlignment w:val="baseline"/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lang w:eastAsia="pt-BR"/>
          <w14:ligatures w14:val="none"/>
        </w:rPr>
      </w:pPr>
      <w:r w:rsidRPr="006D5204"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 xml:space="preserve">6. </w:t>
      </w:r>
      <w:r w:rsidRPr="006D5204">
        <w:rPr>
          <w:rFonts w:ascii="inherit" w:eastAsia="Times New Roman" w:hAnsi="inherit" w:cs="Arial"/>
          <w:b/>
          <w:bCs/>
          <w:color w:val="020202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Originalidade</w:t>
      </w:r>
      <w:r w:rsidRPr="006D5204"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 xml:space="preserve"> e/ou inovação do projeto: Deve ser evidenciada a contribuição original ou inovadora da pesquisa para o conhecimento existente na área.</w:t>
      </w:r>
    </w:p>
    <w:p w14:paraId="13EC92F8" w14:textId="77777777" w:rsidR="006D5204" w:rsidRPr="006D5204" w:rsidRDefault="006D5204" w:rsidP="006D5204">
      <w:pPr>
        <w:spacing w:after="0" w:line="240" w:lineRule="auto"/>
        <w:jc w:val="both"/>
        <w:textAlignment w:val="baseline"/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lang w:eastAsia="pt-BR"/>
          <w14:ligatures w14:val="none"/>
        </w:rPr>
      </w:pPr>
      <w:r w:rsidRPr="006D5204"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 xml:space="preserve">7. </w:t>
      </w:r>
      <w:r w:rsidRPr="006D5204">
        <w:rPr>
          <w:rFonts w:ascii="inherit" w:eastAsia="Times New Roman" w:hAnsi="inherit" w:cs="Arial"/>
          <w:b/>
          <w:bCs/>
          <w:color w:val="020202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Referencial teórico</w:t>
      </w:r>
      <w:r w:rsidRPr="006D5204"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: O referencial teórico deve ser organizado de forma coerente e lógica, com apresentação clara das teorias e conceitos relevantes.</w:t>
      </w:r>
    </w:p>
    <w:p w14:paraId="75CEEEC2" w14:textId="77777777" w:rsidR="006D5204" w:rsidRPr="006D5204" w:rsidRDefault="006D5204" w:rsidP="006D5204">
      <w:pPr>
        <w:spacing w:after="0" w:line="240" w:lineRule="auto"/>
        <w:jc w:val="both"/>
        <w:textAlignment w:val="baseline"/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lang w:eastAsia="pt-BR"/>
          <w14:ligatures w14:val="none"/>
        </w:rPr>
      </w:pPr>
      <w:r w:rsidRPr="006D5204"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 xml:space="preserve">8. </w:t>
      </w:r>
      <w:r w:rsidRPr="006D5204">
        <w:rPr>
          <w:rFonts w:ascii="inherit" w:eastAsia="Times New Roman" w:hAnsi="inherit" w:cs="Arial"/>
          <w:b/>
          <w:bCs/>
          <w:color w:val="020202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Diversidade</w:t>
      </w:r>
      <w:r w:rsidRPr="006D5204"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 xml:space="preserve"> das fontes bibliográficas: Deve-se utilizar uma variedade de fontes bibliográficas relevantes e atualizadas, demonstrando ampla revisão da literatura.</w:t>
      </w:r>
    </w:p>
    <w:p w14:paraId="1EAA914C" w14:textId="77777777" w:rsidR="006D5204" w:rsidRPr="006D5204" w:rsidRDefault="006D5204" w:rsidP="006D5204">
      <w:pPr>
        <w:spacing w:after="0" w:line="240" w:lineRule="auto"/>
        <w:jc w:val="both"/>
        <w:textAlignment w:val="baseline"/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lang w:eastAsia="pt-BR"/>
          <w14:ligatures w14:val="none"/>
        </w:rPr>
      </w:pPr>
      <w:r w:rsidRPr="006D5204"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 xml:space="preserve">9. </w:t>
      </w:r>
      <w:r w:rsidRPr="006D5204">
        <w:rPr>
          <w:rFonts w:ascii="inherit" w:eastAsia="Times New Roman" w:hAnsi="inherit" w:cs="Arial"/>
          <w:b/>
          <w:bCs/>
          <w:color w:val="020202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Redação dos objetivos</w:t>
      </w:r>
      <w:r w:rsidRPr="006D5204"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: Os objetivos devem ser redigidos de forma clara, específica e alinhados com a problemática da pesquisa.</w:t>
      </w:r>
    </w:p>
    <w:p w14:paraId="1094DE2A" w14:textId="77777777" w:rsidR="006D5204" w:rsidRPr="006D5204" w:rsidRDefault="006D5204" w:rsidP="006D5204">
      <w:pPr>
        <w:spacing w:after="0" w:line="240" w:lineRule="auto"/>
        <w:jc w:val="both"/>
        <w:textAlignment w:val="baseline"/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lang w:eastAsia="pt-BR"/>
          <w14:ligatures w14:val="none"/>
        </w:rPr>
      </w:pPr>
      <w:r w:rsidRPr="006D5204"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 xml:space="preserve">10. </w:t>
      </w:r>
      <w:r w:rsidRPr="006D5204">
        <w:rPr>
          <w:rFonts w:ascii="inherit" w:eastAsia="Times New Roman" w:hAnsi="inherit" w:cs="Arial"/>
          <w:b/>
          <w:bCs/>
          <w:color w:val="020202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 xml:space="preserve">Coerência </w:t>
      </w:r>
      <w:r w:rsidRPr="006D5204"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entre os objetivos e a problemática apresentada: Os objetivos devem estar diretamente relacionados à problemática da pesquisa e contribuir para sua resolução.</w:t>
      </w:r>
    </w:p>
    <w:p w14:paraId="3A1BA4A9" w14:textId="77777777" w:rsidR="006D5204" w:rsidRPr="006D5204" w:rsidRDefault="006D5204" w:rsidP="006D5204">
      <w:pPr>
        <w:spacing w:after="0" w:line="240" w:lineRule="auto"/>
        <w:jc w:val="both"/>
        <w:textAlignment w:val="baseline"/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lang w:eastAsia="pt-BR"/>
          <w14:ligatures w14:val="none"/>
        </w:rPr>
      </w:pPr>
      <w:r w:rsidRPr="006D5204"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 xml:space="preserve">11. </w:t>
      </w:r>
      <w:r w:rsidRPr="006D5204">
        <w:rPr>
          <w:rFonts w:ascii="inherit" w:eastAsia="Times New Roman" w:hAnsi="inherit" w:cs="Arial"/>
          <w:b/>
          <w:bCs/>
          <w:color w:val="020202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 xml:space="preserve">Consistência </w:t>
      </w:r>
      <w:r w:rsidRPr="006D5204"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e coerência na argumentação e estrutura do projeto: A argumentação deve ser consistente e a estrutura do projeto deve ser organizada de maneira lógica e coesa.</w:t>
      </w:r>
    </w:p>
    <w:p w14:paraId="5188B219" w14:textId="77777777" w:rsidR="006D5204" w:rsidRPr="006D5204" w:rsidRDefault="006D5204" w:rsidP="006D5204">
      <w:pPr>
        <w:spacing w:after="0" w:line="240" w:lineRule="auto"/>
        <w:jc w:val="both"/>
        <w:textAlignment w:val="baseline"/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lang w:eastAsia="pt-BR"/>
          <w14:ligatures w14:val="none"/>
        </w:rPr>
      </w:pPr>
      <w:r w:rsidRPr="006D5204"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 xml:space="preserve">12. </w:t>
      </w:r>
      <w:r w:rsidRPr="006D5204">
        <w:rPr>
          <w:rFonts w:ascii="inherit" w:eastAsia="Times New Roman" w:hAnsi="inherit" w:cs="Arial"/>
          <w:b/>
          <w:bCs/>
          <w:color w:val="020202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 xml:space="preserve">Viabilidade técnica </w:t>
      </w:r>
      <w:r w:rsidRPr="006D5204"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e metodológica para a realização da pesquisa, incluindo justificativa dos métodos: Os métodos e técnicas propostos devem ser viáveis e adequados para responder aos objetivos da pesquisa, com justificativa clara de sua escolha.</w:t>
      </w:r>
    </w:p>
    <w:p w14:paraId="04254699" w14:textId="77777777" w:rsidR="006D5204" w:rsidRPr="006D5204" w:rsidRDefault="006D5204" w:rsidP="006D5204">
      <w:pPr>
        <w:spacing w:after="0" w:line="240" w:lineRule="auto"/>
        <w:jc w:val="both"/>
        <w:textAlignment w:val="baseline"/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lang w:eastAsia="pt-BR"/>
          <w14:ligatures w14:val="none"/>
        </w:rPr>
      </w:pPr>
      <w:r w:rsidRPr="006D5204"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 xml:space="preserve">13. </w:t>
      </w:r>
      <w:r w:rsidRPr="006D5204">
        <w:rPr>
          <w:rFonts w:ascii="inherit" w:eastAsia="Times New Roman" w:hAnsi="inherit" w:cs="Arial"/>
          <w:b/>
          <w:bCs/>
          <w:color w:val="020202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Viabilidade temporal</w:t>
      </w:r>
      <w:r w:rsidRPr="006D5204"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 xml:space="preserve"> para a conclusão da pesquisa dentro do prazo estipulado: O cronograma deve ser realista e factível, considerando o tempo necessário para cada etapa da pesquisa.</w:t>
      </w:r>
    </w:p>
    <w:p w14:paraId="25120312" w14:textId="77777777" w:rsidR="006D5204" w:rsidRPr="006D5204" w:rsidRDefault="006D5204" w:rsidP="006D5204">
      <w:pPr>
        <w:spacing w:after="0" w:line="240" w:lineRule="auto"/>
        <w:jc w:val="both"/>
        <w:textAlignment w:val="baseline"/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lang w:eastAsia="pt-BR"/>
          <w14:ligatures w14:val="none"/>
        </w:rPr>
      </w:pPr>
      <w:r w:rsidRPr="006D5204"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 xml:space="preserve">14. </w:t>
      </w:r>
      <w:r w:rsidRPr="006D5204">
        <w:rPr>
          <w:rFonts w:ascii="inherit" w:eastAsia="Times New Roman" w:hAnsi="inherit" w:cs="Arial"/>
          <w:b/>
          <w:bCs/>
          <w:color w:val="020202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 xml:space="preserve">Recursos </w:t>
      </w:r>
      <w:r w:rsidRPr="006D5204"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necessários para a realização da pesquisa: Os recursos necessários, como materiais, equipamentos e financiamento, devem ser claramente definidos e justificados.</w:t>
      </w:r>
    </w:p>
    <w:p w14:paraId="3F0C98D0" w14:textId="77777777" w:rsidR="006D5204" w:rsidRPr="006D5204" w:rsidRDefault="006D5204" w:rsidP="006D5204">
      <w:pPr>
        <w:spacing w:after="0" w:line="240" w:lineRule="auto"/>
        <w:jc w:val="both"/>
        <w:textAlignment w:val="baseline"/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lang w:eastAsia="pt-BR"/>
          <w14:ligatures w14:val="none"/>
        </w:rPr>
      </w:pPr>
      <w:r w:rsidRPr="006D5204"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 xml:space="preserve">15. </w:t>
      </w:r>
      <w:r w:rsidRPr="006D5204">
        <w:rPr>
          <w:rFonts w:ascii="inherit" w:eastAsia="Times New Roman" w:hAnsi="inherit" w:cs="Arial"/>
          <w:b/>
          <w:bCs/>
          <w:color w:val="020202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Procedimentos metodológicos</w:t>
      </w:r>
      <w:r w:rsidRPr="006D5204"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: Os procedimentos metodológicos devem ser apresentados de forma sequencial e detalhada, facilitando sua compreensão e replicação.</w:t>
      </w:r>
    </w:p>
    <w:p w14:paraId="614F4425" w14:textId="77777777" w:rsidR="006D5204" w:rsidRPr="006D5204" w:rsidRDefault="006D5204" w:rsidP="006D5204">
      <w:pPr>
        <w:spacing w:after="0" w:line="240" w:lineRule="auto"/>
        <w:jc w:val="both"/>
        <w:textAlignment w:val="baseline"/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lang w:eastAsia="pt-BR"/>
          <w14:ligatures w14:val="none"/>
        </w:rPr>
      </w:pPr>
      <w:r w:rsidRPr="006D5204"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16.</w:t>
      </w:r>
      <w:r w:rsidRPr="006D5204">
        <w:rPr>
          <w:rFonts w:ascii="inherit" w:eastAsia="Times New Roman" w:hAnsi="inherit" w:cs="Arial"/>
          <w:b/>
          <w:bCs/>
          <w:color w:val="020202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 xml:space="preserve"> Instrumentos de coleta</w:t>
      </w:r>
      <w:r w:rsidRPr="006D5204"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 xml:space="preserve"> de dados ao problema de pesquisa: Os instrumentos de coleta de dados devem ser selecionados de forma adequada para investigar o problema de pesquisa, considerando sua validade e confiabilidade.</w:t>
      </w:r>
    </w:p>
    <w:p w14:paraId="38F61E74" w14:textId="77777777" w:rsidR="006D5204" w:rsidRPr="006D5204" w:rsidRDefault="006D5204" w:rsidP="006D5204">
      <w:pPr>
        <w:spacing w:after="0" w:line="240" w:lineRule="auto"/>
        <w:jc w:val="both"/>
        <w:textAlignment w:val="baseline"/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lang w:eastAsia="pt-BR"/>
          <w14:ligatures w14:val="none"/>
        </w:rPr>
      </w:pPr>
      <w:r w:rsidRPr="006D5204"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 xml:space="preserve">17. </w:t>
      </w:r>
      <w:r w:rsidRPr="006D5204">
        <w:rPr>
          <w:rFonts w:ascii="inherit" w:eastAsia="Times New Roman" w:hAnsi="inherit" w:cs="Arial"/>
          <w:b/>
          <w:bCs/>
          <w:color w:val="020202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Amostra</w:t>
      </w:r>
      <w:r w:rsidRPr="006D5204"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: A amostra deve ser selecionada de forma rigorosa e descrita detalhadamente, garantindo sua representatividade e generalização dos resultados.</w:t>
      </w:r>
    </w:p>
    <w:p w14:paraId="54FB07E7" w14:textId="77777777" w:rsidR="006D5204" w:rsidRPr="006D5204" w:rsidRDefault="006D5204" w:rsidP="006D5204">
      <w:pPr>
        <w:spacing w:after="0" w:line="240" w:lineRule="auto"/>
        <w:jc w:val="both"/>
        <w:textAlignment w:val="baseline"/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lang w:eastAsia="pt-BR"/>
          <w14:ligatures w14:val="none"/>
        </w:rPr>
      </w:pPr>
      <w:r w:rsidRPr="006D5204"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lastRenderedPageBreak/>
        <w:t xml:space="preserve">18. </w:t>
      </w:r>
      <w:r w:rsidRPr="006D5204">
        <w:rPr>
          <w:rFonts w:ascii="inherit" w:eastAsia="Times New Roman" w:hAnsi="inherit" w:cs="Arial"/>
          <w:b/>
          <w:bCs/>
          <w:color w:val="020202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 xml:space="preserve">Validação </w:t>
      </w:r>
      <w:r w:rsidRPr="006D5204"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ou qualidade dos instrumentos: Os instrumentos de coleta de dados devem ser validados e/ou apresentar alta qualidade, assegurando a confiabilidade e validade dos resultados.</w:t>
      </w:r>
    </w:p>
    <w:p w14:paraId="3D6B18DC" w14:textId="77777777" w:rsidR="006D5204" w:rsidRPr="006D5204" w:rsidRDefault="006D5204" w:rsidP="006D5204">
      <w:pPr>
        <w:spacing w:after="0" w:line="240" w:lineRule="auto"/>
        <w:jc w:val="both"/>
        <w:textAlignment w:val="baseline"/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lang w:eastAsia="pt-BR"/>
          <w14:ligatures w14:val="none"/>
        </w:rPr>
      </w:pPr>
      <w:r w:rsidRPr="006D5204"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 xml:space="preserve">19. </w:t>
      </w:r>
      <w:r w:rsidRPr="006D5204">
        <w:rPr>
          <w:rFonts w:ascii="inherit" w:eastAsia="Times New Roman" w:hAnsi="inherit" w:cs="Arial"/>
          <w:b/>
          <w:bCs/>
          <w:color w:val="020202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Técnicas de análise de dados</w:t>
      </w:r>
      <w:r w:rsidRPr="006D5204"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: As técnicas de análise de dados devem ser apresentadas de forma clara e justificadas quanto à sua adequação para responder aos objetivos da pesquisa.</w:t>
      </w:r>
    </w:p>
    <w:p w14:paraId="50A597FF" w14:textId="77777777" w:rsidR="006D5204" w:rsidRPr="006D5204" w:rsidRDefault="006D5204" w:rsidP="006D5204">
      <w:pPr>
        <w:spacing w:after="0" w:line="240" w:lineRule="auto"/>
        <w:jc w:val="both"/>
        <w:textAlignment w:val="baseline"/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lang w:eastAsia="pt-BR"/>
          <w14:ligatures w14:val="none"/>
        </w:rPr>
      </w:pPr>
      <w:r w:rsidRPr="006D5204"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 xml:space="preserve">20. </w:t>
      </w:r>
      <w:r w:rsidRPr="006D5204">
        <w:rPr>
          <w:rFonts w:ascii="inherit" w:eastAsia="Times New Roman" w:hAnsi="inherit" w:cs="Arial"/>
          <w:b/>
          <w:bCs/>
          <w:color w:val="020202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Considerações éticas</w:t>
      </w:r>
      <w:r w:rsidRPr="006D5204"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 xml:space="preserve"> em relação à pesquisa envolvendo seres humanos: Deve-se considerar e respeitar os princípios éticos ao realizar pesquisa envolvendo seres humanos, garantindo o consentimento informado, a confidencialidade e o respeito aos participantes.</w:t>
      </w:r>
    </w:p>
    <w:p w14:paraId="7BC4F6F0" w14:textId="77777777" w:rsidR="006D5204" w:rsidRPr="006D5204" w:rsidRDefault="006D5204" w:rsidP="006D5204">
      <w:pPr>
        <w:spacing w:after="0" w:line="240" w:lineRule="auto"/>
        <w:jc w:val="both"/>
        <w:textAlignment w:val="baseline"/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lang w:eastAsia="pt-BR"/>
          <w14:ligatures w14:val="none"/>
        </w:rPr>
      </w:pPr>
      <w:r w:rsidRPr="006D5204"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br/>
      </w:r>
    </w:p>
    <w:p w14:paraId="4E424534" w14:textId="77777777" w:rsidR="006D5204" w:rsidRPr="006D5204" w:rsidRDefault="006D5204" w:rsidP="006D5204">
      <w:pPr>
        <w:spacing w:after="0" w:line="240" w:lineRule="auto"/>
        <w:jc w:val="both"/>
        <w:textAlignment w:val="baseline"/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lang w:eastAsia="pt-BR"/>
          <w14:ligatures w14:val="none"/>
        </w:rPr>
      </w:pPr>
      <w:r w:rsidRPr="006D5204"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 xml:space="preserve">Ao refletirmos sobre os indicadores apresentados e sua importância na elaboração e avaliação de projetos de pesquisa na pós-graduação, percebemos que eles desempenham um papel fundamental como </w:t>
      </w:r>
      <w:r w:rsidRPr="006D5204">
        <w:rPr>
          <w:rFonts w:ascii="inherit" w:eastAsia="Times New Roman" w:hAnsi="inherit" w:cs="Arial"/>
          <w:b/>
          <w:bCs/>
          <w:color w:val="020202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referenciais orientadores em todas as etapas do processo</w:t>
      </w:r>
      <w:r w:rsidRPr="006D5204"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 xml:space="preserve">. Desde a concepção inicial do projeto até a sua conclusão, esses indicadores servem como pontos de verificação, garantindo a consistência, a qualidade metodológica e o rigor científico necessários para a condução de um estudo de excelência. Através da análise criteriosa desses indicadores, os pesquisadores têm a oportunidade, não apenas de planejar e executar suas investigações de forma mais eficaz, mas também de realizar uma avaliação </w:t>
      </w:r>
      <w:proofErr w:type="spellStart"/>
      <w:r w:rsidRPr="006D5204"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autoavaliativa</w:t>
      </w:r>
      <w:proofErr w:type="spellEnd"/>
      <w:r w:rsidRPr="006D5204"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 xml:space="preserve"> contínua ao longo do processo, </w:t>
      </w:r>
      <w:r w:rsidRPr="006D5204">
        <w:rPr>
          <w:rFonts w:ascii="inherit" w:eastAsia="Times New Roman" w:hAnsi="inherit" w:cs="Arial"/>
          <w:b/>
          <w:bCs/>
          <w:color w:val="020202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assegurando a coerência e a solidez de seus trabalhos acadêmicos</w:t>
      </w:r>
      <w:r w:rsidRPr="006D5204"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.</w:t>
      </w:r>
    </w:p>
    <w:p w14:paraId="5F65CB02" w14:textId="77777777" w:rsidR="006D5204" w:rsidRPr="006D5204" w:rsidRDefault="006D5204" w:rsidP="006D5204">
      <w:pPr>
        <w:spacing w:after="0" w:line="240" w:lineRule="auto"/>
        <w:jc w:val="both"/>
        <w:textAlignment w:val="baseline"/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lang w:eastAsia="pt-BR"/>
          <w14:ligatures w14:val="none"/>
        </w:rPr>
      </w:pPr>
      <w:r w:rsidRPr="006D5204"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br/>
      </w:r>
    </w:p>
    <w:p w14:paraId="5F29F3E0" w14:textId="77777777" w:rsidR="006D5204" w:rsidRPr="006D5204" w:rsidRDefault="006D5204" w:rsidP="006D5204">
      <w:pPr>
        <w:spacing w:after="0" w:line="240" w:lineRule="auto"/>
        <w:jc w:val="both"/>
        <w:textAlignment w:val="baseline"/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lang w:eastAsia="pt-BR"/>
          <w14:ligatures w14:val="none"/>
        </w:rPr>
      </w:pPr>
      <w:r w:rsidRPr="006D5204"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 xml:space="preserve">É inegável que a qualidade dos procedimentos de pesquisa, especialmente o rigor científico, desempenha um papel preponderante na determinação da qualidade dos resultados e na credibilidade das dissertações e teses produzidas na pós-graduação. A aplicação dos indicadores propostos não apenas orienta os pesquisadores na condução de seus estudos, mas também </w:t>
      </w:r>
      <w:r w:rsidRPr="006D5204">
        <w:rPr>
          <w:rFonts w:ascii="inherit" w:eastAsia="Times New Roman" w:hAnsi="inherit" w:cs="Arial"/>
          <w:b/>
          <w:bCs/>
          <w:color w:val="020202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promove uma cultura de excelência acadêmica</w:t>
      </w:r>
      <w:r w:rsidRPr="006D5204"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, incentivando a busca pela precisão, consistência e profundidade na abordagem dos temas de pesquisa. Ao adotarem uma abordagem cuidadosa e meticulosa em relação aos indicadores de qualidade, os estudantes de pós-graduação podem garantir que seus trabalhos contribuam significativamente para o avanço do conhecimento em suas áreas de estudo e sejam reconhecidos pela comunidade acadêmica como contribuições relevantes e confiáveis.</w:t>
      </w:r>
    </w:p>
    <w:p w14:paraId="677DC4A5" w14:textId="77777777" w:rsidR="006D5204" w:rsidRPr="006D5204" w:rsidRDefault="006D5204" w:rsidP="006D5204">
      <w:pPr>
        <w:spacing w:after="0" w:line="240" w:lineRule="auto"/>
        <w:jc w:val="both"/>
        <w:textAlignment w:val="baseline"/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lang w:eastAsia="pt-BR"/>
          <w14:ligatures w14:val="none"/>
        </w:rPr>
      </w:pPr>
      <w:r w:rsidRPr="006D5204"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br/>
      </w:r>
    </w:p>
    <w:p w14:paraId="5EEDD9D6" w14:textId="77777777" w:rsidR="006D5204" w:rsidRPr="006D5204" w:rsidRDefault="006D5204" w:rsidP="006D5204">
      <w:pPr>
        <w:spacing w:after="0" w:line="240" w:lineRule="auto"/>
        <w:jc w:val="both"/>
        <w:textAlignment w:val="baseline"/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lang w:eastAsia="pt-BR"/>
          <w14:ligatures w14:val="none"/>
        </w:rPr>
      </w:pPr>
      <w:r w:rsidRPr="006D5204"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Portanto, os indicadores de qualidade para projetos de pesquisa na pós-graduação, são essenciais para fornecem direcionamento e critérios para a elaboração e avaliação de trabalhos acadêmicos, mas também para a promoção da cultura de excelência e rigor científico.</w:t>
      </w:r>
    </w:p>
    <w:p w14:paraId="65CAD629" w14:textId="77777777" w:rsidR="006D5204" w:rsidRPr="006D5204" w:rsidRDefault="006D5204" w:rsidP="006D5204">
      <w:pPr>
        <w:spacing w:after="0" w:line="240" w:lineRule="auto"/>
        <w:jc w:val="both"/>
        <w:textAlignment w:val="baseline"/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lang w:eastAsia="pt-BR"/>
          <w14:ligatures w14:val="none"/>
        </w:rPr>
      </w:pPr>
      <w:r w:rsidRPr="006D5204"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br/>
      </w:r>
    </w:p>
    <w:p w14:paraId="3186C08E" w14:textId="77777777" w:rsidR="006D5204" w:rsidRPr="006D5204" w:rsidRDefault="006D5204" w:rsidP="006D5204">
      <w:pPr>
        <w:spacing w:after="0" w:line="240" w:lineRule="auto"/>
        <w:jc w:val="both"/>
        <w:textAlignment w:val="baseline"/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lang w:eastAsia="pt-BR"/>
          <w14:ligatures w14:val="none"/>
        </w:rPr>
      </w:pPr>
      <w:r w:rsidRPr="006D5204"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 xml:space="preserve">Ao adotar-se uma abordagem centrada na qualidade e na busca constante pela melhoria, os pesquisadores estão, não apenas cumprindo os requisitos acadêmicos, mas também contribuindo para o avanço do conhecimento e para o </w:t>
      </w:r>
      <w:r w:rsidRPr="006D5204">
        <w:rPr>
          <w:rFonts w:ascii="inherit" w:eastAsia="Times New Roman" w:hAnsi="inherit" w:cs="Arial"/>
          <w:b/>
          <w:bCs/>
          <w:color w:val="020202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fortalecimento da sua reputação e das instituições de ensino superior</w:t>
      </w:r>
      <w:r w:rsidRPr="006D5204"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.</w:t>
      </w:r>
    </w:p>
    <w:p w14:paraId="1995E360" w14:textId="77777777" w:rsidR="006D5204" w:rsidRPr="006D5204" w:rsidRDefault="006D5204" w:rsidP="006D5204">
      <w:pPr>
        <w:spacing w:after="0" w:line="240" w:lineRule="auto"/>
        <w:jc w:val="both"/>
        <w:textAlignment w:val="baseline"/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lang w:eastAsia="pt-BR"/>
          <w14:ligatures w14:val="none"/>
        </w:rPr>
      </w:pPr>
      <w:r w:rsidRPr="006D5204"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lastRenderedPageBreak/>
        <w:br/>
      </w:r>
    </w:p>
    <w:p w14:paraId="2640A0E9" w14:textId="77777777" w:rsidR="006D5204" w:rsidRPr="006D5204" w:rsidRDefault="006D5204" w:rsidP="006D5204">
      <w:pPr>
        <w:spacing w:after="0" w:line="240" w:lineRule="auto"/>
        <w:textAlignment w:val="baseline"/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lang w:eastAsia="pt-BR"/>
          <w14:ligatures w14:val="none"/>
        </w:rPr>
      </w:pPr>
      <w:r w:rsidRPr="006D5204"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br/>
      </w:r>
    </w:p>
    <w:p w14:paraId="1869C59E" w14:textId="0DBD2C6C" w:rsidR="006D5204" w:rsidRPr="006D5204" w:rsidRDefault="006D5204" w:rsidP="006D5204">
      <w:pPr>
        <w:spacing w:after="30" w:line="240" w:lineRule="auto"/>
        <w:textAlignment w:val="baseline"/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lang w:eastAsia="pt-BR"/>
          <w14:ligatures w14:val="none"/>
        </w:rPr>
      </w:pPr>
    </w:p>
    <w:p w14:paraId="2CCEF001" w14:textId="77777777" w:rsidR="006D5204" w:rsidRPr="006D5204" w:rsidRDefault="006D5204" w:rsidP="006D5204">
      <w:pPr>
        <w:spacing w:after="0" w:line="240" w:lineRule="auto"/>
        <w:textAlignment w:val="baseline"/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lang w:eastAsia="pt-BR"/>
          <w14:ligatures w14:val="none"/>
        </w:rPr>
      </w:pPr>
      <w:r w:rsidRPr="006D5204"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br/>
      </w:r>
    </w:p>
    <w:p w14:paraId="19DA1348" w14:textId="77777777" w:rsidR="006D5204" w:rsidRPr="006D5204" w:rsidRDefault="006D5204" w:rsidP="006D5204">
      <w:pPr>
        <w:spacing w:after="0" w:line="240" w:lineRule="auto"/>
        <w:jc w:val="both"/>
        <w:textAlignment w:val="baseline"/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lang w:eastAsia="pt-BR"/>
          <w14:ligatures w14:val="none"/>
        </w:rPr>
      </w:pPr>
      <w:r w:rsidRPr="006D5204"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Prof. Miguel Dias</w:t>
      </w:r>
    </w:p>
    <w:p w14:paraId="5E227E7B" w14:textId="77777777" w:rsidR="006D5204" w:rsidRPr="006D5204" w:rsidRDefault="006D5204" w:rsidP="006D5204">
      <w:pPr>
        <w:spacing w:after="0" w:line="240" w:lineRule="auto"/>
        <w:textAlignment w:val="baseline"/>
        <w:rPr>
          <w:rFonts w:ascii="var(--ricos-font-family,unset)" w:eastAsia="Times New Roman" w:hAnsi="var(--ricos-font-family,unset)" w:cs="Arial"/>
          <w:color w:val="020202"/>
          <w:kern w:val="0"/>
          <w:sz w:val="24"/>
          <w:szCs w:val="24"/>
          <w:lang w:eastAsia="pt-BR"/>
          <w14:ligatures w14:val="none"/>
        </w:rPr>
      </w:pPr>
      <w:hyperlink r:id="rId4" w:tgtFrame="_blank" w:history="1">
        <w:r w:rsidRPr="006D5204">
          <w:rPr>
            <w:rFonts w:ascii="var(--ricos-font-family,unset)" w:eastAsia="Times New Roman" w:hAnsi="var(--ricos-font-family,unset)" w:cs="Arial"/>
            <w:color w:val="0000FF"/>
            <w:kern w:val="0"/>
            <w:sz w:val="24"/>
            <w:szCs w:val="24"/>
            <w:u w:val="single"/>
            <w:bdr w:val="none" w:sz="0" w:space="0" w:color="auto" w:frame="1"/>
            <w:lang w:eastAsia="pt-BR"/>
            <w14:ligatures w14:val="none"/>
          </w:rPr>
          <w:t>prof.migdias@gmail.com</w:t>
        </w:r>
      </w:hyperlink>
    </w:p>
    <w:p w14:paraId="6C5B1FE7" w14:textId="77777777" w:rsidR="006D5204" w:rsidRPr="006D5204" w:rsidRDefault="006D5204" w:rsidP="006D5204">
      <w:pPr>
        <w:spacing w:after="0" w:line="315" w:lineRule="atLeast"/>
        <w:textAlignment w:val="baseline"/>
        <w:rPr>
          <w:rFonts w:ascii="Arial" w:eastAsia="Times New Roman" w:hAnsi="Arial" w:cs="Arial"/>
          <w:color w:val="020202"/>
          <w:kern w:val="0"/>
          <w:sz w:val="21"/>
          <w:szCs w:val="21"/>
          <w:lang w:eastAsia="pt-BR"/>
          <w14:ligatures w14:val="none"/>
        </w:rPr>
      </w:pPr>
      <w:r w:rsidRPr="006D5204">
        <w:rPr>
          <w:rFonts w:ascii="Arial" w:eastAsia="Times New Roman" w:hAnsi="Arial" w:cs="Arial"/>
          <w:color w:val="020202"/>
          <w:kern w:val="0"/>
          <w:sz w:val="21"/>
          <w:szCs w:val="21"/>
          <w:bdr w:val="none" w:sz="0" w:space="0" w:color="auto" w:frame="1"/>
          <w:lang w:eastAsia="pt-BR"/>
          <w14:ligatures w14:val="none"/>
        </w:rPr>
        <w:t>10 visualizações0 comentário</w:t>
      </w:r>
    </w:p>
    <w:p w14:paraId="3BDD3147" w14:textId="77777777" w:rsidR="004D0929" w:rsidRDefault="004D0929"/>
    <w:p w14:paraId="5E73B9F9" w14:textId="77777777" w:rsidR="006D5204" w:rsidRDefault="006D5204"/>
    <w:sectPr w:rsidR="006D52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r(--ricos-font-family,unset)">
    <w:altName w:val="Cambria"/>
    <w:panose1 w:val="00000000000000000000"/>
    <w:charset w:val="00"/>
    <w:family w:val="roman"/>
    <w:notTrueType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204"/>
    <w:rsid w:val="004D0929"/>
    <w:rsid w:val="006D5204"/>
    <w:rsid w:val="007C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44F28"/>
  <w15:chartTrackingRefBased/>
  <w15:docId w15:val="{F182287F-4A1A-497B-BBED-1D0FB80CE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D52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D520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character" w:customStyle="1" w:styleId="blog-post-title-font">
    <w:name w:val="blog-post-title-font"/>
    <w:basedOn w:val="Fontepargpadro"/>
    <w:rsid w:val="006D5204"/>
  </w:style>
  <w:style w:type="character" w:customStyle="1" w:styleId="1n6te">
    <w:name w:val="_1n6te"/>
    <w:basedOn w:val="Fontepargpadro"/>
    <w:rsid w:val="006D5204"/>
  </w:style>
  <w:style w:type="paragraph" w:customStyle="1" w:styleId="9-o5y">
    <w:name w:val="_9-o5y"/>
    <w:basedOn w:val="Normal"/>
    <w:rsid w:val="006D5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semiHidden/>
    <w:unhideWhenUsed/>
    <w:rsid w:val="006D52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7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85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461891">
                      <w:marLeft w:val="0"/>
                      <w:marRight w:val="0"/>
                      <w:marTop w:val="4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772170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79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4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45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107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043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259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809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914470">
                                              <w:marLeft w:val="0"/>
                                              <w:marRight w:val="0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926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322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1088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7092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5127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5600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548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4945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5634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4813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3223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4040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2369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1019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1339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7601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1045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162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9642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5197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5005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0264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3637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8718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6445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8724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1304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3541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8326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8733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7157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6835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761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0942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3538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4774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0493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6781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9851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6416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207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5597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8420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671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2053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9450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14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2028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20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5878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262472">
                                              <w:marLeft w:val="0"/>
                                              <w:marRight w:val="0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538083">
                                                  <w:marLeft w:val="0"/>
                                                  <w:marRight w:val="6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6727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5946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7764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130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1371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898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18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7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463756">
                      <w:marLeft w:val="0"/>
                      <w:marRight w:val="0"/>
                      <w:marTop w:val="7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73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33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f.migdias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1296</Words>
  <Characters>7002</Characters>
  <Application>Microsoft Office Word</Application>
  <DocSecurity>0</DocSecurity>
  <Lines>58</Lines>
  <Paragraphs>16</Paragraphs>
  <ScaleCrop>false</ScaleCrop>
  <Company/>
  <LinksUpToDate>false</LinksUpToDate>
  <CharactersWithSpaces>8282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Alaim</dc:creator>
  <cp:keywords/>
  <dc:description/>
  <cp:lastModifiedBy>Alaim</cp:lastModifiedBy>
  <cp:revision>2</cp:revision>
  <dcterms:created xsi:type="dcterms:W3CDTF">2024-03-11T16:56:00Z</dcterms:created>
  <dcterms:modified xsi:type="dcterms:W3CDTF">2024-03-11T16:56:00Z</dcterms:modified>
</cp:coreProperties>
</file>